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5B10" w14:textId="28D6D2B5" w:rsidR="009F756F" w:rsidRPr="00BA2E04" w:rsidRDefault="007F1822">
      <w:pPr>
        <w:rPr>
          <w:sz w:val="28"/>
          <w:szCs w:val="28"/>
        </w:rPr>
      </w:pPr>
      <w:r w:rsidRPr="00BA2E04">
        <w:rPr>
          <w:sz w:val="28"/>
          <w:szCs w:val="28"/>
        </w:rPr>
        <w:t>Dear Parents,</w:t>
      </w:r>
    </w:p>
    <w:p w14:paraId="545E3E0C" w14:textId="3E7F3976" w:rsidR="007F1822" w:rsidRPr="00BA2E04" w:rsidRDefault="007F1822">
      <w:pPr>
        <w:rPr>
          <w:sz w:val="28"/>
          <w:szCs w:val="28"/>
        </w:rPr>
      </w:pPr>
    </w:p>
    <w:p w14:paraId="245B6B82" w14:textId="77777777" w:rsidR="00B9630D" w:rsidRDefault="007F1822">
      <w:pPr>
        <w:rPr>
          <w:sz w:val="28"/>
          <w:szCs w:val="28"/>
        </w:rPr>
      </w:pPr>
      <w:r w:rsidRPr="00BA2E04">
        <w:rPr>
          <w:sz w:val="28"/>
          <w:szCs w:val="28"/>
        </w:rPr>
        <w:t>Firstly</w:t>
      </w:r>
      <w:r w:rsidR="00B9630D">
        <w:rPr>
          <w:sz w:val="28"/>
          <w:szCs w:val="28"/>
        </w:rPr>
        <w:t>,</w:t>
      </w:r>
      <w:r w:rsidRPr="00BA2E04">
        <w:rPr>
          <w:sz w:val="28"/>
          <w:szCs w:val="28"/>
        </w:rPr>
        <w:t xml:space="preserve"> </w:t>
      </w:r>
      <w:r w:rsidR="00B9630D" w:rsidRPr="00BA2E04">
        <w:rPr>
          <w:sz w:val="28"/>
          <w:szCs w:val="28"/>
        </w:rPr>
        <w:t>we</w:t>
      </w:r>
      <w:r w:rsidRPr="00BA2E04">
        <w:rPr>
          <w:sz w:val="28"/>
          <w:szCs w:val="28"/>
        </w:rPr>
        <w:t xml:space="preserve"> hope you had a good festive period and are staying healthy in this new year. </w:t>
      </w:r>
      <w:r w:rsidR="00BA2E04">
        <w:rPr>
          <w:sz w:val="28"/>
          <w:szCs w:val="28"/>
        </w:rPr>
        <w:t>We hope this may be the last time we have to go through this process of reopening but are pleased to communicate that we are again provisionally working towards the date of April 12</w:t>
      </w:r>
      <w:r w:rsidR="00BA2E04" w:rsidRPr="00BA2E04">
        <w:rPr>
          <w:sz w:val="28"/>
          <w:szCs w:val="28"/>
          <w:vertAlign w:val="superscript"/>
        </w:rPr>
        <w:t>th</w:t>
      </w:r>
      <w:r w:rsidR="00BA2E04">
        <w:rPr>
          <w:sz w:val="28"/>
          <w:szCs w:val="28"/>
        </w:rPr>
        <w:t xml:space="preserve">. </w:t>
      </w:r>
    </w:p>
    <w:p w14:paraId="1D836C45" w14:textId="77777777" w:rsidR="00B9630D" w:rsidRDefault="00B9630D">
      <w:pPr>
        <w:rPr>
          <w:sz w:val="28"/>
          <w:szCs w:val="28"/>
        </w:rPr>
      </w:pPr>
    </w:p>
    <w:p w14:paraId="31CC3B4F" w14:textId="5198B240" w:rsidR="007F1822" w:rsidRPr="001214C6" w:rsidRDefault="00BA2E04">
      <w:pPr>
        <w:rPr>
          <w:sz w:val="28"/>
          <w:szCs w:val="28"/>
        </w:rPr>
      </w:pPr>
      <w:r>
        <w:rPr>
          <w:sz w:val="28"/>
          <w:szCs w:val="28"/>
        </w:rPr>
        <w:t xml:space="preserve">This will mean that swimming lessons baring any delays to the roadmap will resume on </w:t>
      </w:r>
      <w:r w:rsidRPr="00BA2E04">
        <w:rPr>
          <w:b/>
          <w:bCs/>
          <w:sz w:val="28"/>
          <w:szCs w:val="28"/>
          <w:u w:val="single"/>
        </w:rPr>
        <w:t>Monday 19</w:t>
      </w:r>
      <w:r w:rsidRPr="00BA2E04">
        <w:rPr>
          <w:b/>
          <w:bCs/>
          <w:sz w:val="28"/>
          <w:szCs w:val="28"/>
          <w:u w:val="single"/>
          <w:vertAlign w:val="superscript"/>
        </w:rPr>
        <w:t>th</w:t>
      </w:r>
      <w:r w:rsidRPr="00BA2E04">
        <w:rPr>
          <w:b/>
          <w:bCs/>
          <w:sz w:val="28"/>
          <w:szCs w:val="28"/>
          <w:u w:val="single"/>
        </w:rPr>
        <w:t xml:space="preserve"> April 2021</w:t>
      </w:r>
      <w:r>
        <w:rPr>
          <w:b/>
          <w:bCs/>
          <w:sz w:val="28"/>
          <w:szCs w:val="28"/>
          <w:u w:val="single"/>
        </w:rPr>
        <w:t>.</w:t>
      </w:r>
      <w:r w:rsidR="001214C6">
        <w:rPr>
          <w:b/>
          <w:bCs/>
          <w:sz w:val="28"/>
          <w:szCs w:val="28"/>
          <w:u w:val="single"/>
        </w:rPr>
        <w:t xml:space="preserve"> </w:t>
      </w:r>
      <w:r w:rsidR="001214C6" w:rsidRPr="001214C6">
        <w:rPr>
          <w:b/>
          <w:bCs/>
          <w:sz w:val="28"/>
          <w:szCs w:val="28"/>
          <w:u w:val="single"/>
        </w:rPr>
        <w:t xml:space="preserve">All pupils have 2 lessons remaining from the last payment block and the next payable direct debit will be the </w:t>
      </w:r>
      <w:r w:rsidR="0098541F">
        <w:rPr>
          <w:b/>
          <w:bCs/>
          <w:sz w:val="28"/>
          <w:szCs w:val="28"/>
          <w:u w:val="single"/>
        </w:rPr>
        <w:t>4</w:t>
      </w:r>
      <w:r w:rsidR="0098541F" w:rsidRPr="0098541F">
        <w:rPr>
          <w:b/>
          <w:bCs/>
          <w:sz w:val="28"/>
          <w:szCs w:val="28"/>
          <w:u w:val="single"/>
          <w:vertAlign w:val="superscript"/>
        </w:rPr>
        <w:t>th</w:t>
      </w:r>
      <w:r w:rsidR="001214C6" w:rsidRPr="001214C6">
        <w:rPr>
          <w:b/>
          <w:bCs/>
          <w:sz w:val="28"/>
          <w:szCs w:val="28"/>
          <w:u w:val="single"/>
        </w:rPr>
        <w:t xml:space="preserve"> May 2021.</w:t>
      </w:r>
      <w:r w:rsidR="001214C6">
        <w:rPr>
          <w:sz w:val="28"/>
          <w:szCs w:val="28"/>
        </w:rPr>
        <w:t xml:space="preserve"> </w:t>
      </w:r>
    </w:p>
    <w:p w14:paraId="0C28F2F8" w14:textId="19FDD775" w:rsidR="00922143" w:rsidRPr="00BA2E04" w:rsidRDefault="00922143">
      <w:pPr>
        <w:rPr>
          <w:sz w:val="28"/>
          <w:szCs w:val="28"/>
        </w:rPr>
      </w:pPr>
    </w:p>
    <w:p w14:paraId="3D760C03" w14:textId="77777777" w:rsidR="001214C6" w:rsidRDefault="00BA2E04">
      <w:pPr>
        <w:rPr>
          <w:sz w:val="28"/>
          <w:szCs w:val="28"/>
        </w:rPr>
      </w:pPr>
      <w:r>
        <w:rPr>
          <w:sz w:val="28"/>
          <w:szCs w:val="28"/>
        </w:rPr>
        <w:t>As always, we t</w:t>
      </w:r>
      <w:r w:rsidR="00320939" w:rsidRPr="00BA2E04">
        <w:rPr>
          <w:sz w:val="28"/>
          <w:szCs w:val="28"/>
        </w:rPr>
        <w:t>hank you all for waiting patiently for our return to swimming, we appreciate this is a difficult time for everyone with many activities beginning to re-commence</w:t>
      </w:r>
      <w:r w:rsidR="001214C6">
        <w:rPr>
          <w:sz w:val="28"/>
          <w:szCs w:val="28"/>
        </w:rPr>
        <w:t xml:space="preserve"> over the next few months</w:t>
      </w:r>
      <w:r>
        <w:rPr>
          <w:sz w:val="28"/>
          <w:szCs w:val="28"/>
        </w:rPr>
        <w:t xml:space="preserve">. We will try and make every attempt to make this process as smooth as possible. </w:t>
      </w:r>
    </w:p>
    <w:p w14:paraId="4340567F" w14:textId="77777777" w:rsidR="001214C6" w:rsidRDefault="001214C6">
      <w:pPr>
        <w:rPr>
          <w:sz w:val="28"/>
          <w:szCs w:val="28"/>
        </w:rPr>
      </w:pPr>
    </w:p>
    <w:p w14:paraId="52FE63A9" w14:textId="58C05CA5" w:rsidR="001214C6" w:rsidRDefault="001214C6">
      <w:pPr>
        <w:rPr>
          <w:sz w:val="28"/>
          <w:szCs w:val="28"/>
        </w:rPr>
      </w:pPr>
      <w:r>
        <w:rPr>
          <w:sz w:val="28"/>
          <w:szCs w:val="28"/>
        </w:rPr>
        <w:t xml:space="preserve">What is clear is when we reopen, we will need to keep the safety measures we held previously in place. This will mean lesson times will remain staggered, the one-way system will remain in place and all legal requirements such as facemasks in tented and indoor areas and maintaining social distance. </w:t>
      </w:r>
    </w:p>
    <w:p w14:paraId="0AFFC29F" w14:textId="77777777" w:rsidR="007B5EFA" w:rsidRPr="00BA2E04" w:rsidRDefault="007B5EFA" w:rsidP="00922143">
      <w:pPr>
        <w:rPr>
          <w:sz w:val="28"/>
          <w:szCs w:val="28"/>
        </w:rPr>
      </w:pPr>
    </w:p>
    <w:p w14:paraId="23514D9B" w14:textId="2D523BA9" w:rsidR="007B5EFA" w:rsidRDefault="001214C6" w:rsidP="00922143">
      <w:pPr>
        <w:rPr>
          <w:b/>
          <w:bCs/>
          <w:sz w:val="28"/>
          <w:szCs w:val="28"/>
        </w:rPr>
      </w:pPr>
      <w:r>
        <w:rPr>
          <w:b/>
          <w:bCs/>
          <w:sz w:val="28"/>
          <w:szCs w:val="28"/>
        </w:rPr>
        <w:t xml:space="preserve">In order to make the transition to reopening as smooth as possible we will be restarting lessons with all children returning to their classes as they were prior to the end of December term.  We will attach these times to this email. </w:t>
      </w:r>
    </w:p>
    <w:p w14:paraId="46C77EF0" w14:textId="6E5D8E08" w:rsidR="001214C6" w:rsidRDefault="001214C6" w:rsidP="00922143">
      <w:pPr>
        <w:rPr>
          <w:b/>
          <w:bCs/>
          <w:sz w:val="28"/>
          <w:szCs w:val="28"/>
        </w:rPr>
      </w:pPr>
    </w:p>
    <w:p w14:paraId="161EC8BD" w14:textId="0C4C8524" w:rsidR="001214C6" w:rsidRDefault="001214C6" w:rsidP="00922143">
      <w:pPr>
        <w:rPr>
          <w:sz w:val="28"/>
          <w:szCs w:val="28"/>
        </w:rPr>
      </w:pPr>
      <w:r>
        <w:rPr>
          <w:sz w:val="28"/>
          <w:szCs w:val="28"/>
        </w:rPr>
        <w:t xml:space="preserve">We have received some requests for class changes, whilst we will note these and endeavour to make any changes possible please follow the times on these lists unless you are emailed directly by either Phil, Sarah or Charlie. </w:t>
      </w:r>
    </w:p>
    <w:p w14:paraId="6E9C8008" w14:textId="04E89777" w:rsidR="001214C6" w:rsidRDefault="001214C6" w:rsidP="00922143">
      <w:pPr>
        <w:rPr>
          <w:sz w:val="28"/>
          <w:szCs w:val="28"/>
        </w:rPr>
      </w:pPr>
    </w:p>
    <w:p w14:paraId="6A075AB6" w14:textId="083E2004" w:rsidR="001214C6" w:rsidRDefault="001214C6" w:rsidP="00922143">
      <w:pPr>
        <w:rPr>
          <w:sz w:val="28"/>
          <w:szCs w:val="28"/>
        </w:rPr>
      </w:pPr>
      <w:r>
        <w:rPr>
          <w:sz w:val="28"/>
          <w:szCs w:val="28"/>
        </w:rPr>
        <w:t xml:space="preserve">Please also note that all pool staff are still furloughed and will remain so until 7 days prior to reopening so response times may be longer than usual as our normal working hours are affected. </w:t>
      </w:r>
    </w:p>
    <w:p w14:paraId="525EFF96" w14:textId="217FF7EF" w:rsidR="001214C6" w:rsidRDefault="001214C6" w:rsidP="00922143">
      <w:pPr>
        <w:rPr>
          <w:sz w:val="28"/>
          <w:szCs w:val="28"/>
        </w:rPr>
      </w:pPr>
    </w:p>
    <w:p w14:paraId="45574884" w14:textId="644BEFEC" w:rsidR="001214C6" w:rsidRDefault="001214C6" w:rsidP="00922143">
      <w:pPr>
        <w:rPr>
          <w:sz w:val="28"/>
          <w:szCs w:val="28"/>
        </w:rPr>
      </w:pPr>
      <w:r>
        <w:rPr>
          <w:sz w:val="28"/>
          <w:szCs w:val="28"/>
        </w:rPr>
        <w:t xml:space="preserve">Thank you again for your support and understanding in these challenging times and we hope that we are on a smooth road to remaining open. </w:t>
      </w:r>
    </w:p>
    <w:p w14:paraId="50402A7E" w14:textId="48AB03FB" w:rsidR="001214C6" w:rsidRDefault="001214C6" w:rsidP="00922143">
      <w:pPr>
        <w:rPr>
          <w:sz w:val="28"/>
          <w:szCs w:val="28"/>
        </w:rPr>
      </w:pPr>
    </w:p>
    <w:p w14:paraId="63C496B6" w14:textId="387D3676" w:rsidR="001214C6" w:rsidRDefault="001214C6" w:rsidP="00922143">
      <w:pPr>
        <w:rPr>
          <w:sz w:val="28"/>
          <w:szCs w:val="28"/>
        </w:rPr>
      </w:pPr>
      <w:r>
        <w:rPr>
          <w:sz w:val="28"/>
          <w:szCs w:val="28"/>
        </w:rPr>
        <w:t>See you soon,</w:t>
      </w:r>
    </w:p>
    <w:p w14:paraId="369F237C" w14:textId="122124FD" w:rsidR="001214C6" w:rsidRDefault="001214C6" w:rsidP="00922143">
      <w:pPr>
        <w:rPr>
          <w:sz w:val="28"/>
          <w:szCs w:val="28"/>
        </w:rPr>
      </w:pPr>
    </w:p>
    <w:p w14:paraId="2B782062" w14:textId="66AF0BFE" w:rsidR="00CA2F26" w:rsidRPr="00BA2E04" w:rsidRDefault="001214C6">
      <w:pPr>
        <w:rPr>
          <w:sz w:val="28"/>
          <w:szCs w:val="28"/>
        </w:rPr>
      </w:pPr>
      <w:r>
        <w:rPr>
          <w:sz w:val="28"/>
          <w:szCs w:val="28"/>
        </w:rPr>
        <w:t>Phil and the Pool Team</w:t>
      </w:r>
    </w:p>
    <w:sectPr w:rsidR="00CA2F26" w:rsidRPr="00BA2E04" w:rsidSect="008D5D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76A68"/>
    <w:multiLevelType w:val="hybridMultilevel"/>
    <w:tmpl w:val="C022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26"/>
    <w:rsid w:val="001214C6"/>
    <w:rsid w:val="002B072F"/>
    <w:rsid w:val="00320939"/>
    <w:rsid w:val="003C06B3"/>
    <w:rsid w:val="006463F3"/>
    <w:rsid w:val="00765294"/>
    <w:rsid w:val="00773EB1"/>
    <w:rsid w:val="007B5EFA"/>
    <w:rsid w:val="007F1822"/>
    <w:rsid w:val="00826C65"/>
    <w:rsid w:val="008D5D3C"/>
    <w:rsid w:val="00922143"/>
    <w:rsid w:val="0098541F"/>
    <w:rsid w:val="00B9630D"/>
    <w:rsid w:val="00BA2E04"/>
    <w:rsid w:val="00CA2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BD3B"/>
  <w15:chartTrackingRefBased/>
  <w15:docId w15:val="{B56B94B9-543B-5946-BBDA-912C4702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26"/>
    <w:pPr>
      <w:ind w:left="720"/>
      <w:contextualSpacing/>
    </w:pPr>
  </w:style>
  <w:style w:type="character" w:styleId="Hyperlink">
    <w:name w:val="Hyperlink"/>
    <w:basedOn w:val="DefaultParagraphFont"/>
    <w:uiPriority w:val="99"/>
    <w:unhideWhenUsed/>
    <w:rsid w:val="00922143"/>
    <w:rPr>
      <w:color w:val="0563C1" w:themeColor="hyperlink"/>
      <w:u w:val="single"/>
    </w:rPr>
  </w:style>
  <w:style w:type="character" w:styleId="UnresolvedMention">
    <w:name w:val="Unresolved Mention"/>
    <w:basedOn w:val="DefaultParagraphFont"/>
    <w:uiPriority w:val="99"/>
    <w:semiHidden/>
    <w:unhideWhenUsed/>
    <w:rsid w:val="0092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5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Hope</dc:creator>
  <cp:keywords/>
  <dc:description/>
  <cp:lastModifiedBy>Rachel Leese</cp:lastModifiedBy>
  <cp:revision>2</cp:revision>
  <dcterms:created xsi:type="dcterms:W3CDTF">2021-03-11T14:49:00Z</dcterms:created>
  <dcterms:modified xsi:type="dcterms:W3CDTF">2021-03-11T14:49:00Z</dcterms:modified>
</cp:coreProperties>
</file>